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0166C4F" w:rsidR="00855B4C" w:rsidRPr="005A23D5" w:rsidRDefault="00A35D64" w:rsidP="00D173FE">
            <w:pPr>
              <w:jc w:val="both"/>
              <w:rPr>
                <w:rFonts w:ascii="Trebuchet MS" w:eastAsia="Calibri" w:hAnsi="Trebuchet MS" w:cs="Arial"/>
                <w:i/>
                <w:color w:val="A6A6A6"/>
              </w:rPr>
            </w:pPr>
            <w:r>
              <w:rPr>
                <w:rFonts w:ascii="Trebuchet MS" w:hAnsi="Trebuchet MS" w:cs="Arial"/>
                <w:szCs w:val="22"/>
              </w:rPr>
              <w:t>TOLIMA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4F114DC" w:rsidR="00855B4C" w:rsidRPr="005A23D5" w:rsidRDefault="00A35D64"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14-01-2023</w:t>
            </w:r>
          </w:p>
        </w:tc>
      </w:tr>
      <w:tr w:rsidR="00855B4C" w:rsidRPr="00352099" w14:paraId="3419A0DD" w14:textId="77777777" w:rsidTr="005F1D40">
        <w:tc>
          <w:tcPr>
            <w:tcW w:w="8586" w:type="dxa"/>
            <w:gridSpan w:val="2"/>
            <w:shd w:val="clear" w:color="auto" w:fill="auto"/>
            <w:vAlign w:val="center"/>
          </w:tcPr>
          <w:p w14:paraId="59873C1A" w14:textId="2E2CEAAE"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A35D64">
              <w:rPr>
                <w:rFonts w:ascii="Trebuchet MS" w:hAnsi="Trebuchet MS" w:cs="Arial"/>
                <w:sz w:val="22"/>
                <w:szCs w:val="22"/>
              </w:rPr>
              <w:t>$ 54.682.500,00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3A958EF"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A35D64">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A35D64">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8FA953E"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A35D64">
        <w:rPr>
          <w:rFonts w:ascii="Trebuchet MS" w:hAnsi="Trebuchet MS" w:cs="Arial"/>
          <w:sz w:val="22"/>
          <w:szCs w:val="22"/>
        </w:rPr>
        <w:t>CINCUENTA Y CUATRO MILLONES SEISCIENTOS OCHENTA Y DOS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A35D64">
        <w:rPr>
          <w:rFonts w:ascii="Trebuchet MS" w:hAnsi="Trebuchet MS" w:cs="Arial"/>
          <w:sz w:val="22"/>
          <w:szCs w:val="22"/>
        </w:rPr>
        <w:t>$ 54.682.500,00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31B30726"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A35D64">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A35D64">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6CDDC06"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A35D64">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A35D64">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D9F1DB0"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A35D64">
        <w:rPr>
          <w:rFonts w:ascii="Trebuchet MS" w:hAnsi="Trebuchet MS" w:cs="Arial"/>
          <w:b w:val="0"/>
          <w:szCs w:val="22"/>
        </w:rPr>
        <w:t>CIRCUITO IBAGUE</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A35D64">
        <w:rPr>
          <w:rFonts w:ascii="Trebuchet MS" w:hAnsi="Trebuchet MS" w:cs="Arial"/>
          <w:b w:val="0"/>
          <w:szCs w:val="22"/>
        </w:rPr>
        <w:t>TOLIMA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9E25214"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A35D64">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0BCF4AAA" w:rsidR="003B33B3" w:rsidRDefault="00246870"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A7005A5" wp14:editId="499EDCFA">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682497" w14:textId="77777777" w:rsidR="00A35D64" w:rsidRDefault="00A35D6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37BA19" w14:textId="77777777" w:rsidR="00A35D64" w:rsidRDefault="00A35D64">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AB2E85" w14:textId="77777777" w:rsidR="00A35D64" w:rsidRDefault="00A35D6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EEB539" w14:textId="77777777" w:rsidR="00A35D64" w:rsidRDefault="00A35D6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EB599D" w14:textId="77777777" w:rsidR="00A35D64" w:rsidRDefault="00A35D6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46870"/>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35D64"/>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7558</Words>
  <Characters>43082</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2023-01-15T01:19:00Z</dcterms:modified>
</cp:coreProperties>
</file>